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51821" w14:textId="77777777" w:rsidR="00173B17" w:rsidRPr="00101EB5" w:rsidRDefault="00173B17" w:rsidP="00173B17">
      <w:pPr>
        <w:spacing w:after="0"/>
        <w:ind w:left="5664" w:firstLine="708"/>
        <w:rPr>
          <w:rFonts w:cs="Times New Roman"/>
          <w:b/>
          <w:sz w:val="24"/>
          <w:szCs w:val="24"/>
        </w:rPr>
      </w:pPr>
      <w:r w:rsidRPr="00101EB5">
        <w:rPr>
          <w:rFonts w:cs="Times New Roman"/>
          <w:b/>
          <w:sz w:val="24"/>
          <w:szCs w:val="24"/>
        </w:rPr>
        <w:t>Приложение №</w:t>
      </w:r>
      <w:r>
        <w:rPr>
          <w:rFonts w:cs="Times New Roman"/>
          <w:b/>
          <w:sz w:val="24"/>
          <w:szCs w:val="24"/>
        </w:rPr>
        <w:t>5</w:t>
      </w:r>
      <w:r w:rsidRPr="00101EB5">
        <w:rPr>
          <w:rFonts w:cs="Times New Roman"/>
          <w:b/>
          <w:sz w:val="24"/>
          <w:szCs w:val="24"/>
        </w:rPr>
        <w:t xml:space="preserve"> </w:t>
      </w:r>
    </w:p>
    <w:p w14:paraId="6B1B7537" w14:textId="77777777" w:rsidR="00173B17" w:rsidRDefault="00173B17" w:rsidP="00173B17">
      <w:pPr>
        <w:spacing w:after="0"/>
        <w:ind w:left="5664"/>
        <w:jc w:val="center"/>
        <w:rPr>
          <w:b/>
          <w:bCs/>
          <w:sz w:val="24"/>
          <w:szCs w:val="24"/>
        </w:rPr>
      </w:pPr>
      <w:r w:rsidRPr="00101EB5">
        <w:rPr>
          <w:b/>
          <w:bCs/>
          <w:sz w:val="24"/>
          <w:szCs w:val="24"/>
        </w:rPr>
        <w:t>к Соглашению о партнерстве</w:t>
      </w:r>
    </w:p>
    <w:p w14:paraId="176CA6E9" w14:textId="77777777" w:rsidR="00173B17" w:rsidRPr="00101EB5" w:rsidRDefault="00173B17" w:rsidP="00173B17">
      <w:pPr>
        <w:spacing w:after="0"/>
        <w:ind w:left="5664"/>
        <w:jc w:val="center"/>
        <w:rPr>
          <w:rFonts w:cs="Times New Roman"/>
          <w:b/>
          <w:sz w:val="24"/>
          <w:szCs w:val="24"/>
        </w:rPr>
      </w:pPr>
    </w:p>
    <w:p w14:paraId="3E4BE9B9" w14:textId="77777777" w:rsidR="00173B17" w:rsidRPr="00101EB5" w:rsidRDefault="00173B17" w:rsidP="00173B17">
      <w:pPr>
        <w:jc w:val="center"/>
        <w:rPr>
          <w:rFonts w:cs="Times New Roman"/>
          <w:b/>
          <w:sz w:val="24"/>
          <w:szCs w:val="24"/>
        </w:rPr>
      </w:pPr>
      <w:r w:rsidRPr="00101EB5">
        <w:rPr>
          <w:rFonts w:cs="Times New Roman"/>
          <w:b/>
          <w:sz w:val="24"/>
          <w:szCs w:val="24"/>
        </w:rPr>
        <w:t>Публичная информация</w:t>
      </w:r>
    </w:p>
    <w:p w14:paraId="01523713" w14:textId="594555FC" w:rsidR="00173B17" w:rsidRPr="00101EB5" w:rsidRDefault="00173B17" w:rsidP="00173B17">
      <w:pPr>
        <w:spacing w:line="216" w:lineRule="auto"/>
        <w:rPr>
          <w:rFonts w:cs="Times New Roman"/>
          <w:sz w:val="24"/>
          <w:szCs w:val="24"/>
        </w:rPr>
      </w:pPr>
      <w:r w:rsidRPr="00101EB5">
        <w:rPr>
          <w:rFonts w:cs="Times New Roman"/>
          <w:sz w:val="24"/>
          <w:szCs w:val="24"/>
        </w:rPr>
        <w:t xml:space="preserve">Сведения для размещения на сайте </w:t>
      </w:r>
      <w:r w:rsidR="007845D5">
        <w:rPr>
          <w:rFonts w:cs="Times New Roman"/>
          <w:sz w:val="24"/>
          <w:szCs w:val="24"/>
        </w:rPr>
        <w:t>Ассоциации</w:t>
      </w:r>
      <w:r w:rsidRPr="00101EB5">
        <w:rPr>
          <w:rFonts w:cs="Times New Roman"/>
          <w:sz w:val="24"/>
          <w:szCs w:val="24"/>
        </w:rPr>
        <w:t xml:space="preserve"> «ГРМ» и других информационных ресурсах:</w:t>
      </w:r>
    </w:p>
    <w:p w14:paraId="4A1797B6" w14:textId="77777777" w:rsidR="00173B17" w:rsidRPr="00101EB5" w:rsidRDefault="00173B17" w:rsidP="00173B17">
      <w:pPr>
        <w:spacing w:line="216" w:lineRule="auto"/>
        <w:rPr>
          <w:rFonts w:cs="Times New Roman"/>
          <w:sz w:val="24"/>
          <w:szCs w:val="24"/>
        </w:rPr>
      </w:pPr>
    </w:p>
    <w:tbl>
      <w:tblPr>
        <w:tblStyle w:val="Style34"/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5812"/>
      </w:tblGrid>
      <w:tr w:rsidR="00173B17" w:rsidRPr="00101EB5" w14:paraId="1C0DC0EA" w14:textId="77777777" w:rsidTr="008702F3">
        <w:tc>
          <w:tcPr>
            <w:tcW w:w="4253" w:type="dxa"/>
          </w:tcPr>
          <w:p w14:paraId="062409B9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  <w:r w:rsidRPr="00101EB5">
              <w:rPr>
                <w:rFonts w:cs="Times New Roman"/>
                <w:sz w:val="24"/>
                <w:szCs w:val="24"/>
              </w:rPr>
              <w:t>Рекламное название вашей компании</w:t>
            </w:r>
          </w:p>
        </w:tc>
        <w:tc>
          <w:tcPr>
            <w:tcW w:w="5812" w:type="dxa"/>
          </w:tcPr>
          <w:p w14:paraId="2F95ACAA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173B17" w:rsidRPr="00101EB5" w14:paraId="6D4F69D8" w14:textId="77777777" w:rsidTr="008702F3">
        <w:tc>
          <w:tcPr>
            <w:tcW w:w="4253" w:type="dxa"/>
          </w:tcPr>
          <w:p w14:paraId="56AE8B9A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  <w:r w:rsidRPr="00101EB5">
              <w:rPr>
                <w:rFonts w:cs="Times New Roman"/>
                <w:sz w:val="24"/>
                <w:szCs w:val="24"/>
              </w:rPr>
              <w:t>Адрес офиса</w:t>
            </w:r>
          </w:p>
        </w:tc>
        <w:tc>
          <w:tcPr>
            <w:tcW w:w="5812" w:type="dxa"/>
          </w:tcPr>
          <w:p w14:paraId="012E6E70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173B17" w:rsidRPr="00101EB5" w14:paraId="2E300BDF" w14:textId="77777777" w:rsidTr="008702F3">
        <w:tc>
          <w:tcPr>
            <w:tcW w:w="4253" w:type="dxa"/>
          </w:tcPr>
          <w:p w14:paraId="1A9C754A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  <w:r w:rsidRPr="00101EB5">
              <w:rPr>
                <w:rFonts w:cs="Times New Roman"/>
                <w:sz w:val="24"/>
                <w:szCs w:val="24"/>
              </w:rPr>
              <w:t xml:space="preserve">Контакты офиса (телефоны, </w:t>
            </w:r>
            <w:proofErr w:type="spellStart"/>
            <w:r w:rsidRPr="00101EB5">
              <w:rPr>
                <w:rFonts w:cs="Times New Roman"/>
                <w:sz w:val="24"/>
                <w:szCs w:val="24"/>
              </w:rPr>
              <w:t>e-mail</w:t>
            </w:r>
            <w:proofErr w:type="spellEnd"/>
            <w:r w:rsidRPr="00101EB5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5812" w:type="dxa"/>
          </w:tcPr>
          <w:p w14:paraId="7F4C5399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173B17" w:rsidRPr="00101EB5" w14:paraId="528C6365" w14:textId="77777777" w:rsidTr="008702F3">
        <w:tc>
          <w:tcPr>
            <w:tcW w:w="4253" w:type="dxa"/>
          </w:tcPr>
          <w:p w14:paraId="04442416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  <w:r w:rsidRPr="00101EB5">
              <w:rPr>
                <w:rFonts w:cs="Times New Roman"/>
                <w:sz w:val="24"/>
                <w:szCs w:val="24"/>
              </w:rPr>
              <w:t>Адрес сайта</w:t>
            </w:r>
          </w:p>
        </w:tc>
        <w:tc>
          <w:tcPr>
            <w:tcW w:w="5812" w:type="dxa"/>
          </w:tcPr>
          <w:p w14:paraId="45290AB4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173B17" w:rsidRPr="00101EB5" w14:paraId="01300D93" w14:textId="77777777" w:rsidTr="008702F3">
        <w:tc>
          <w:tcPr>
            <w:tcW w:w="4253" w:type="dxa"/>
          </w:tcPr>
          <w:p w14:paraId="6ECE08E2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  <w:r w:rsidRPr="00101EB5">
              <w:rPr>
                <w:rFonts w:cs="Times New Roman"/>
                <w:sz w:val="24"/>
                <w:szCs w:val="24"/>
              </w:rPr>
              <w:t>Страница в соцсети</w:t>
            </w:r>
          </w:p>
        </w:tc>
        <w:tc>
          <w:tcPr>
            <w:tcW w:w="5812" w:type="dxa"/>
          </w:tcPr>
          <w:p w14:paraId="7137B538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173B17" w:rsidRPr="00101EB5" w14:paraId="4AB98BD7" w14:textId="77777777" w:rsidTr="008702F3">
        <w:tc>
          <w:tcPr>
            <w:tcW w:w="4253" w:type="dxa"/>
          </w:tcPr>
          <w:p w14:paraId="2B8566FE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  <w:r w:rsidRPr="00101EB5">
              <w:rPr>
                <w:rFonts w:cs="Times New Roman"/>
                <w:sz w:val="24"/>
                <w:szCs w:val="24"/>
              </w:rPr>
              <w:t xml:space="preserve">Дата основания компании, которую вы </w:t>
            </w:r>
            <w:proofErr w:type="gramStart"/>
            <w:r w:rsidRPr="00101EB5">
              <w:rPr>
                <w:rFonts w:cs="Times New Roman"/>
                <w:sz w:val="24"/>
                <w:szCs w:val="24"/>
              </w:rPr>
              <w:t>отмечаете</w:t>
            </w:r>
            <w:proofErr w:type="gramEnd"/>
            <w:r w:rsidRPr="00101EB5">
              <w:rPr>
                <w:rFonts w:cs="Times New Roman"/>
                <w:sz w:val="24"/>
                <w:szCs w:val="24"/>
              </w:rPr>
              <w:t xml:space="preserve"> как День рождения (день/год)</w:t>
            </w:r>
          </w:p>
        </w:tc>
        <w:tc>
          <w:tcPr>
            <w:tcW w:w="5812" w:type="dxa"/>
          </w:tcPr>
          <w:p w14:paraId="37CCE6A8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173B17" w:rsidRPr="00101EB5" w14:paraId="630D59E4" w14:textId="77777777" w:rsidTr="008702F3">
        <w:trPr>
          <w:trHeight w:val="873"/>
        </w:trPr>
        <w:tc>
          <w:tcPr>
            <w:tcW w:w="4253" w:type="dxa"/>
          </w:tcPr>
          <w:p w14:paraId="4B36A04E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  <w:r w:rsidRPr="00101EB5">
              <w:rPr>
                <w:rFonts w:cs="Times New Roman"/>
                <w:sz w:val="24"/>
                <w:szCs w:val="24"/>
              </w:rPr>
              <w:t>О компании (1-3 абзаца для страницы-визитки на сайте ГРМ) УТП компании</w:t>
            </w:r>
          </w:p>
        </w:tc>
        <w:tc>
          <w:tcPr>
            <w:tcW w:w="5812" w:type="dxa"/>
          </w:tcPr>
          <w:p w14:paraId="09B0AB14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</w:p>
          <w:p w14:paraId="599FD077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173B17" w:rsidRPr="00101EB5" w14:paraId="0F43AF8C" w14:textId="77777777" w:rsidTr="008702F3">
        <w:trPr>
          <w:trHeight w:val="873"/>
        </w:trPr>
        <w:tc>
          <w:tcPr>
            <w:tcW w:w="4253" w:type="dxa"/>
          </w:tcPr>
          <w:p w14:paraId="123E78EA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  <w:r w:rsidRPr="00101EB5">
              <w:rPr>
                <w:rFonts w:cs="Times New Roman"/>
                <w:sz w:val="24"/>
                <w:szCs w:val="24"/>
              </w:rPr>
              <w:t>Ссылка на папку с материалами (логотип, шрифт, цвет, бренд-бук)</w:t>
            </w:r>
          </w:p>
        </w:tc>
        <w:tc>
          <w:tcPr>
            <w:tcW w:w="5812" w:type="dxa"/>
          </w:tcPr>
          <w:p w14:paraId="01B170DE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32B2387F" w14:textId="77777777" w:rsidR="00173B17" w:rsidRPr="00101EB5" w:rsidRDefault="00173B17" w:rsidP="00173B17">
      <w:pPr>
        <w:spacing w:line="216" w:lineRule="auto"/>
        <w:rPr>
          <w:rFonts w:cs="Times New Roman"/>
          <w:sz w:val="24"/>
          <w:szCs w:val="24"/>
        </w:rPr>
      </w:pPr>
    </w:p>
    <w:p w14:paraId="7A2E382D" w14:textId="6E1275F0" w:rsidR="00173B17" w:rsidRPr="00101EB5" w:rsidRDefault="00173B17" w:rsidP="00173B17">
      <w:pPr>
        <w:spacing w:line="216" w:lineRule="auto"/>
        <w:rPr>
          <w:rFonts w:cs="Times New Roman"/>
          <w:sz w:val="24"/>
          <w:szCs w:val="24"/>
        </w:rPr>
      </w:pPr>
      <w:r w:rsidRPr="00101EB5">
        <w:rPr>
          <w:rFonts w:cs="Times New Roman"/>
          <w:sz w:val="24"/>
          <w:szCs w:val="24"/>
        </w:rPr>
        <w:t xml:space="preserve">Данные о контактных лицах компании для взаимодействия с </w:t>
      </w:r>
      <w:r w:rsidR="007845D5">
        <w:rPr>
          <w:rFonts w:cs="Times New Roman"/>
          <w:sz w:val="24"/>
          <w:szCs w:val="24"/>
        </w:rPr>
        <w:t>Ассоциации</w:t>
      </w:r>
      <w:r w:rsidRPr="00101EB5">
        <w:rPr>
          <w:rFonts w:cs="Times New Roman"/>
          <w:sz w:val="24"/>
          <w:szCs w:val="24"/>
        </w:rPr>
        <w:t xml:space="preserve"> «ГРМ», а также для передачи в рамках партнерских программ </w:t>
      </w:r>
      <w:r w:rsidR="007845D5">
        <w:rPr>
          <w:rFonts w:cs="Times New Roman"/>
          <w:sz w:val="24"/>
          <w:szCs w:val="24"/>
        </w:rPr>
        <w:t>Ассоциации</w:t>
      </w:r>
      <w:r w:rsidRPr="00101EB5">
        <w:rPr>
          <w:rFonts w:cs="Times New Roman"/>
          <w:sz w:val="24"/>
          <w:szCs w:val="24"/>
        </w:rPr>
        <w:t> «ГРМ»:</w:t>
      </w:r>
      <w:r w:rsidRPr="00101EB5">
        <w:rPr>
          <w:rFonts w:cs="Times New Roman"/>
          <w:sz w:val="24"/>
          <w:szCs w:val="24"/>
        </w:rPr>
        <w:br/>
      </w:r>
    </w:p>
    <w:tbl>
      <w:tblPr>
        <w:tblStyle w:val="Style35"/>
        <w:tblW w:w="1003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3535"/>
        <w:gridCol w:w="2853"/>
        <w:gridCol w:w="3084"/>
      </w:tblGrid>
      <w:tr w:rsidR="00173B17" w:rsidRPr="00101EB5" w14:paraId="0BA9941B" w14:textId="77777777" w:rsidTr="008702F3">
        <w:tc>
          <w:tcPr>
            <w:tcW w:w="558" w:type="dxa"/>
          </w:tcPr>
          <w:p w14:paraId="5A2E0098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  <w:r w:rsidRPr="00101EB5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3535" w:type="dxa"/>
          </w:tcPr>
          <w:p w14:paraId="31D9B6F0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  <w:r w:rsidRPr="00101EB5">
              <w:rPr>
                <w:rFonts w:cs="Times New Roman"/>
                <w:sz w:val="24"/>
                <w:szCs w:val="24"/>
              </w:rPr>
              <w:t>Направление партнерской работы</w:t>
            </w:r>
          </w:p>
        </w:tc>
        <w:tc>
          <w:tcPr>
            <w:tcW w:w="2853" w:type="dxa"/>
          </w:tcPr>
          <w:p w14:paraId="084BE85D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  <w:r w:rsidRPr="00101EB5">
              <w:rPr>
                <w:rFonts w:cs="Times New Roman"/>
                <w:sz w:val="24"/>
                <w:szCs w:val="24"/>
              </w:rPr>
              <w:t>ФИО представителя компании, должность *</w:t>
            </w:r>
          </w:p>
        </w:tc>
        <w:tc>
          <w:tcPr>
            <w:tcW w:w="3084" w:type="dxa"/>
          </w:tcPr>
          <w:p w14:paraId="631DDCB9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  <w:r w:rsidRPr="00101EB5">
              <w:rPr>
                <w:rFonts w:cs="Times New Roman"/>
                <w:sz w:val="24"/>
                <w:szCs w:val="24"/>
              </w:rPr>
              <w:t>Телефон, эл. почта</w:t>
            </w:r>
          </w:p>
        </w:tc>
      </w:tr>
      <w:tr w:rsidR="00173B17" w:rsidRPr="00101EB5" w14:paraId="00FAD3D4" w14:textId="77777777" w:rsidTr="008702F3">
        <w:tc>
          <w:tcPr>
            <w:tcW w:w="558" w:type="dxa"/>
          </w:tcPr>
          <w:p w14:paraId="03A37CB2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  <w:r w:rsidRPr="00101EB5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3535" w:type="dxa"/>
          </w:tcPr>
          <w:p w14:paraId="31F36493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  <w:r w:rsidRPr="00101EB5">
              <w:rPr>
                <w:rFonts w:cs="Times New Roman"/>
                <w:b/>
                <w:sz w:val="24"/>
                <w:szCs w:val="24"/>
              </w:rPr>
              <w:t>По ВСЕМ направлениям</w:t>
            </w:r>
            <w:r w:rsidRPr="00101EB5">
              <w:rPr>
                <w:rFonts w:cs="Times New Roman"/>
                <w:sz w:val="24"/>
                <w:szCs w:val="24"/>
              </w:rPr>
              <w:t xml:space="preserve"> (в случае, если контактное лицо уполномочено компанией взаимодействовать с Гильдией по всему кругу вопросов). </w:t>
            </w:r>
          </w:p>
        </w:tc>
        <w:tc>
          <w:tcPr>
            <w:tcW w:w="2853" w:type="dxa"/>
          </w:tcPr>
          <w:p w14:paraId="61661FCF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25DF422F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173B17" w:rsidRPr="00101EB5" w14:paraId="32776BA3" w14:textId="77777777" w:rsidTr="008702F3">
        <w:tc>
          <w:tcPr>
            <w:tcW w:w="558" w:type="dxa"/>
          </w:tcPr>
          <w:p w14:paraId="319D1BD2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  <w:r w:rsidRPr="00101EB5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3535" w:type="dxa"/>
          </w:tcPr>
          <w:p w14:paraId="73411CC8" w14:textId="30A31661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  <w:r w:rsidRPr="00101EB5">
              <w:rPr>
                <w:rFonts w:cs="Times New Roman"/>
                <w:sz w:val="24"/>
                <w:szCs w:val="24"/>
              </w:rPr>
              <w:t xml:space="preserve">Участие в </w:t>
            </w:r>
            <w:r w:rsidR="007845D5">
              <w:rPr>
                <w:rFonts w:cs="Times New Roman"/>
                <w:sz w:val="24"/>
                <w:szCs w:val="24"/>
              </w:rPr>
              <w:t>Ассоциации</w:t>
            </w:r>
            <w:r w:rsidRPr="00101EB5">
              <w:rPr>
                <w:rFonts w:cs="Times New Roman"/>
                <w:sz w:val="24"/>
                <w:szCs w:val="24"/>
              </w:rPr>
              <w:t xml:space="preserve"> «ГРМ»</w:t>
            </w:r>
          </w:p>
        </w:tc>
        <w:tc>
          <w:tcPr>
            <w:tcW w:w="2853" w:type="dxa"/>
          </w:tcPr>
          <w:p w14:paraId="23FA13AA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4BD12B50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173B17" w:rsidRPr="00101EB5" w14:paraId="5BD1F1AD" w14:textId="77777777" w:rsidTr="008702F3">
        <w:tc>
          <w:tcPr>
            <w:tcW w:w="558" w:type="dxa"/>
          </w:tcPr>
          <w:p w14:paraId="2A69224F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  <w:r w:rsidRPr="00101EB5"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3535" w:type="dxa"/>
          </w:tcPr>
          <w:p w14:paraId="1E55FF3A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  <w:r w:rsidRPr="00101EB5">
              <w:rPr>
                <w:rFonts w:cs="Times New Roman"/>
                <w:sz w:val="24"/>
                <w:szCs w:val="24"/>
              </w:rPr>
              <w:t>Обучение, сертификация</w:t>
            </w:r>
          </w:p>
        </w:tc>
        <w:tc>
          <w:tcPr>
            <w:tcW w:w="2853" w:type="dxa"/>
          </w:tcPr>
          <w:p w14:paraId="642D1555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14:paraId="30983FBD" w14:textId="77777777" w:rsidR="00173B17" w:rsidRPr="00101EB5" w:rsidRDefault="00173B17" w:rsidP="008702F3">
            <w:pPr>
              <w:spacing w:before="120" w:after="120" w:line="216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203166A5" w14:textId="77777777" w:rsidR="00173B17" w:rsidRPr="00101EB5" w:rsidRDefault="00173B17" w:rsidP="00173B17">
      <w:pPr>
        <w:spacing w:line="216" w:lineRule="auto"/>
        <w:jc w:val="right"/>
        <w:rPr>
          <w:rFonts w:cs="Times New Roman"/>
          <w:sz w:val="24"/>
          <w:szCs w:val="24"/>
        </w:rPr>
      </w:pPr>
    </w:p>
    <w:p w14:paraId="223B97E4" w14:textId="77777777" w:rsidR="00173B17" w:rsidRPr="00101EB5" w:rsidRDefault="00173B17" w:rsidP="00173B17">
      <w:pPr>
        <w:spacing w:line="216" w:lineRule="auto"/>
        <w:jc w:val="right"/>
        <w:rPr>
          <w:rFonts w:cs="Times New Roman"/>
          <w:sz w:val="24"/>
          <w:szCs w:val="24"/>
        </w:rPr>
      </w:pPr>
      <w:r w:rsidRPr="00101EB5">
        <w:rPr>
          <w:rFonts w:cs="Times New Roman"/>
          <w:sz w:val="24"/>
          <w:szCs w:val="24"/>
        </w:rPr>
        <w:t>_____________/_____________________</w:t>
      </w:r>
    </w:p>
    <w:p w14:paraId="633ED866" w14:textId="77777777" w:rsidR="00173B17" w:rsidRPr="00101EB5" w:rsidRDefault="00173B17" w:rsidP="00173B17">
      <w:pPr>
        <w:spacing w:line="216" w:lineRule="auto"/>
        <w:jc w:val="right"/>
        <w:rPr>
          <w:rFonts w:cs="Times New Roman"/>
          <w:sz w:val="24"/>
          <w:szCs w:val="24"/>
          <w:vertAlign w:val="superscript"/>
        </w:rPr>
      </w:pPr>
      <w:r w:rsidRPr="00101EB5">
        <w:rPr>
          <w:rFonts w:cs="Times New Roman"/>
          <w:sz w:val="24"/>
          <w:szCs w:val="24"/>
          <w:vertAlign w:val="superscript"/>
        </w:rPr>
        <w:t xml:space="preserve">Подпись руководителя </w:t>
      </w:r>
    </w:p>
    <w:p w14:paraId="7D00A156" w14:textId="77777777" w:rsidR="00173B17" w:rsidRPr="00101EB5" w:rsidRDefault="00173B17" w:rsidP="00173B17">
      <w:pPr>
        <w:spacing w:line="216" w:lineRule="auto"/>
        <w:jc w:val="both"/>
        <w:rPr>
          <w:rFonts w:cs="Times New Roman"/>
          <w:sz w:val="16"/>
          <w:szCs w:val="16"/>
        </w:rPr>
      </w:pPr>
      <w:r w:rsidRPr="00101EB5">
        <w:rPr>
          <w:rFonts w:cs="Times New Roman"/>
          <w:sz w:val="16"/>
          <w:szCs w:val="16"/>
        </w:rPr>
        <w:t>*  - в соответствии с ФЗ №152 от 27.07.2006 («О персональных данных») каждому из указанных контактных лиц следует предоставить письменное согласие на обработку персональных данных (Приложение №3).</w:t>
      </w:r>
    </w:p>
    <w:p w14:paraId="1C3A49BE" w14:textId="22592650" w:rsidR="00173B17" w:rsidRPr="00101EB5" w:rsidRDefault="00173B17" w:rsidP="00173B17">
      <w:pPr>
        <w:spacing w:line="216" w:lineRule="auto"/>
        <w:rPr>
          <w:rFonts w:cs="Times New Roman"/>
          <w:sz w:val="16"/>
          <w:szCs w:val="16"/>
        </w:rPr>
      </w:pPr>
      <w:r w:rsidRPr="00101EB5">
        <w:rPr>
          <w:rFonts w:cs="Times New Roman"/>
          <w:sz w:val="16"/>
          <w:szCs w:val="16"/>
        </w:rPr>
        <w:t xml:space="preserve">В случае предоставления лицу, не являющемуся официальным руководителем компании (действующим на основании уставных документов), широких полномочий по взаимодействию с </w:t>
      </w:r>
      <w:r w:rsidR="007845D5">
        <w:rPr>
          <w:rFonts w:cs="Times New Roman"/>
          <w:sz w:val="16"/>
          <w:szCs w:val="16"/>
        </w:rPr>
        <w:t>Ассоциаци</w:t>
      </w:r>
      <w:r w:rsidR="00B02F72">
        <w:rPr>
          <w:rFonts w:cs="Times New Roman"/>
          <w:sz w:val="16"/>
          <w:szCs w:val="16"/>
        </w:rPr>
        <w:t>ей</w:t>
      </w:r>
      <w:r w:rsidRPr="00101EB5">
        <w:rPr>
          <w:rFonts w:cs="Times New Roman"/>
          <w:sz w:val="16"/>
          <w:szCs w:val="16"/>
        </w:rPr>
        <w:t xml:space="preserve"> «ГРМ», следует предоставить доверенность на представление интересов компании в Партнерстве.</w:t>
      </w:r>
    </w:p>
    <w:p w14:paraId="29E7F327" w14:textId="77777777" w:rsidR="00F12C76" w:rsidRPr="00173B17" w:rsidRDefault="00F12C76" w:rsidP="00173B17"/>
    <w:sectPr w:rsidR="00F12C76" w:rsidRPr="00173B17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86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217C4"/>
    <w:multiLevelType w:val="multilevel"/>
    <w:tmpl w:val="150217C4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59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BAA"/>
    <w:rsid w:val="00173B17"/>
    <w:rsid w:val="001C44BE"/>
    <w:rsid w:val="002F5E4E"/>
    <w:rsid w:val="004376F9"/>
    <w:rsid w:val="006C0B77"/>
    <w:rsid w:val="007845D5"/>
    <w:rsid w:val="00787CAC"/>
    <w:rsid w:val="007F3BAA"/>
    <w:rsid w:val="008242FF"/>
    <w:rsid w:val="00870751"/>
    <w:rsid w:val="00922C48"/>
    <w:rsid w:val="00B02F72"/>
    <w:rsid w:val="00B915B7"/>
    <w:rsid w:val="00EA59DF"/>
    <w:rsid w:val="00EB1AD5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084D1"/>
  <w15:chartTrackingRefBased/>
  <w15:docId w15:val="{47F38AA8-22CF-45D3-88A4-83905B50E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3B1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F3B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3B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3BA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3BA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3BA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3BA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3BA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3BA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3BA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3BA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F3BA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F3BA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F3BAA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F3BAA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7F3BAA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7F3BAA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7F3BAA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7F3BAA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7F3B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F3B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F3BA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F3B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F3B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F3BAA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7F3BA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F3BAA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F3BA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F3BAA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7F3BAA"/>
    <w:rPr>
      <w:b/>
      <w:bCs/>
      <w:smallCaps/>
      <w:color w:val="2E74B5" w:themeColor="accent1" w:themeShade="BF"/>
      <w:spacing w:val="5"/>
    </w:rPr>
  </w:style>
  <w:style w:type="table" w:customStyle="1" w:styleId="Style31">
    <w:name w:val="_Style 31"/>
    <w:basedOn w:val="a1"/>
    <w:qFormat/>
    <w:rsid w:val="007F3BAA"/>
    <w:pPr>
      <w:spacing w:after="0" w:line="240" w:lineRule="auto"/>
    </w:pPr>
    <w:rPr>
      <w:rFonts w:ascii="Times" w:eastAsia="Times" w:hAnsi="Times" w:cs="Times"/>
      <w:kern w:val="0"/>
      <w:sz w:val="20"/>
      <w:szCs w:val="20"/>
      <w:lang w:eastAsia="ru-RU"/>
      <w14:ligatures w14:val="none"/>
    </w:rPr>
    <w:tblPr>
      <w:tblInd w:w="0" w:type="nil"/>
    </w:tblPr>
  </w:style>
  <w:style w:type="table" w:customStyle="1" w:styleId="Style32">
    <w:name w:val="_Style 32"/>
    <w:basedOn w:val="a1"/>
    <w:rsid w:val="001C44BE"/>
    <w:pPr>
      <w:spacing w:after="0" w:line="240" w:lineRule="auto"/>
    </w:pPr>
    <w:rPr>
      <w:rFonts w:ascii="Times" w:eastAsia="Times" w:hAnsi="Times" w:cs="Times"/>
      <w:kern w:val="0"/>
      <w:sz w:val="20"/>
      <w:szCs w:val="20"/>
      <w:lang w:eastAsia="ru-RU"/>
      <w14:ligatures w14:val="none"/>
    </w:rPr>
    <w:tblPr>
      <w:tblInd w:w="0" w:type="nil"/>
    </w:tblPr>
  </w:style>
  <w:style w:type="table" w:customStyle="1" w:styleId="Style33">
    <w:name w:val="_Style 33"/>
    <w:basedOn w:val="a1"/>
    <w:rsid w:val="001C44BE"/>
    <w:pPr>
      <w:spacing w:after="0" w:line="240" w:lineRule="auto"/>
    </w:pPr>
    <w:rPr>
      <w:rFonts w:ascii="Times" w:eastAsia="Times" w:hAnsi="Times" w:cs="Times"/>
      <w:kern w:val="0"/>
      <w:sz w:val="20"/>
      <w:szCs w:val="20"/>
      <w:lang w:eastAsia="ru-RU"/>
      <w14:ligatures w14:val="none"/>
    </w:rPr>
    <w:tblPr>
      <w:tblInd w:w="0" w:type="nil"/>
    </w:tblPr>
  </w:style>
  <w:style w:type="table" w:customStyle="1" w:styleId="Style34">
    <w:name w:val="_Style 34"/>
    <w:basedOn w:val="a1"/>
    <w:qFormat/>
    <w:rsid w:val="00173B17"/>
    <w:pPr>
      <w:spacing w:after="0" w:line="240" w:lineRule="auto"/>
    </w:pPr>
    <w:rPr>
      <w:rFonts w:ascii="Times" w:eastAsia="Times" w:hAnsi="Times" w:cs="Times"/>
      <w:kern w:val="0"/>
      <w:sz w:val="20"/>
      <w:szCs w:val="20"/>
      <w:lang w:eastAsia="ru-RU"/>
      <w14:ligatures w14:val="none"/>
    </w:rPr>
    <w:tblPr>
      <w:tblInd w:w="0" w:type="nil"/>
    </w:tblPr>
  </w:style>
  <w:style w:type="table" w:customStyle="1" w:styleId="Style35">
    <w:name w:val="_Style 35"/>
    <w:basedOn w:val="a1"/>
    <w:qFormat/>
    <w:rsid w:val="00173B17"/>
    <w:pPr>
      <w:spacing w:after="0" w:line="240" w:lineRule="auto"/>
    </w:pPr>
    <w:rPr>
      <w:rFonts w:ascii="Times" w:eastAsia="Times" w:hAnsi="Times" w:cs="Times"/>
      <w:kern w:val="0"/>
      <w:sz w:val="20"/>
      <w:szCs w:val="20"/>
      <w:lang w:eastAsia="ru-RU"/>
      <w14:ligatures w14:val="none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Циала Биниашвили</cp:lastModifiedBy>
  <cp:revision>4</cp:revision>
  <dcterms:created xsi:type="dcterms:W3CDTF">2025-04-07T07:26:00Z</dcterms:created>
  <dcterms:modified xsi:type="dcterms:W3CDTF">2026-03-31T13:36:00Z</dcterms:modified>
</cp:coreProperties>
</file>